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30"/>
      </w:tblGrid>
      <w:tr w:rsidR="008951A3" w14:paraId="6FC773A0" w14:textId="77777777" w:rsidTr="008951A3">
        <w:trPr>
          <w:jc w:val="center"/>
        </w:trPr>
        <w:tc>
          <w:tcPr>
            <w:tcW w:w="6930" w:type="dxa"/>
          </w:tcPr>
          <w:p w14:paraId="4B4E755B" w14:textId="58A4A007" w:rsidR="008951A3" w:rsidRDefault="008951A3" w:rsidP="006A58A8">
            <w:pPr>
              <w:jc w:val="center"/>
              <w:rPr>
                <w:rFonts w:ascii="Arial Rounded MT Bold" w:hAnsi="Arial Rounded MT Bold"/>
                <w:b/>
              </w:rPr>
            </w:pPr>
            <w:r w:rsidRPr="00553BCC">
              <w:rPr>
                <w:rFonts w:ascii="Arial Rounded MT Bold" w:hAnsi="Arial Rounded MT Bold"/>
                <w:b/>
              </w:rPr>
              <w:t>PUBLIC NOTICE</w:t>
            </w:r>
          </w:p>
          <w:p w14:paraId="3E9C00FD" w14:textId="77777777" w:rsidR="00034B17" w:rsidRPr="00553BCC" w:rsidRDefault="00034B17" w:rsidP="006A58A8">
            <w:pPr>
              <w:jc w:val="center"/>
              <w:rPr>
                <w:rFonts w:ascii="Arial Rounded MT Bold" w:hAnsi="Arial Rounded MT Bold"/>
              </w:rPr>
            </w:pPr>
          </w:p>
          <w:p w14:paraId="24FE937B" w14:textId="528B448E" w:rsidR="00E128AF" w:rsidRDefault="00523FA8" w:rsidP="006A58A8">
            <w:pPr>
              <w:rPr>
                <w:rFonts w:ascii="Arial Rounded MT Bold" w:hAnsi="Arial Rounded MT Bold"/>
              </w:rPr>
            </w:pPr>
            <w:r w:rsidRPr="00523FA8">
              <w:rPr>
                <w:rFonts w:ascii="Arial Rounded MT Bold" w:hAnsi="Arial Rounded MT Bold"/>
              </w:rPr>
              <w:t>In accordance with NCGS 160D-60</w:t>
            </w:r>
            <w:r w:rsidR="00015689">
              <w:rPr>
                <w:rFonts w:ascii="Arial Rounded MT Bold" w:hAnsi="Arial Rounded MT Bold"/>
              </w:rPr>
              <w:t>1</w:t>
            </w:r>
            <w:r w:rsidR="00FF4318">
              <w:rPr>
                <w:rFonts w:ascii="Arial Rounded MT Bold" w:hAnsi="Arial Rounded MT Bold"/>
              </w:rPr>
              <w:t xml:space="preserve"> and 160D-602,</w:t>
            </w:r>
            <w:r w:rsidRPr="00523FA8">
              <w:rPr>
                <w:rFonts w:ascii="Arial Rounded MT Bold" w:hAnsi="Arial Rounded MT Bold"/>
              </w:rPr>
              <w:t xml:space="preserve"> the Clayton Town Council will hold </w:t>
            </w:r>
            <w:r w:rsidR="002B5E09">
              <w:rPr>
                <w:rFonts w:ascii="Arial Rounded MT Bold" w:hAnsi="Arial Rounded MT Bold"/>
              </w:rPr>
              <w:t xml:space="preserve">legislative </w:t>
            </w:r>
            <w:r w:rsidRPr="00523FA8">
              <w:rPr>
                <w:rFonts w:ascii="Arial Rounded MT Bold" w:hAnsi="Arial Rounded MT Bold"/>
              </w:rPr>
              <w:t xml:space="preserve">public hearings on </w:t>
            </w:r>
            <w:r>
              <w:rPr>
                <w:rFonts w:ascii="Arial Rounded MT Bold" w:hAnsi="Arial Rounded MT Bold"/>
              </w:rPr>
              <w:t>February 20</w:t>
            </w:r>
            <w:r w:rsidRPr="00523FA8">
              <w:rPr>
                <w:rFonts w:ascii="Arial Rounded MT Bold" w:hAnsi="Arial Rounded MT Bold"/>
              </w:rPr>
              <w:t>, 202</w:t>
            </w:r>
            <w:r>
              <w:rPr>
                <w:rFonts w:ascii="Arial Rounded MT Bold" w:hAnsi="Arial Rounded MT Bold"/>
              </w:rPr>
              <w:t>3</w:t>
            </w:r>
            <w:r w:rsidRPr="00523FA8">
              <w:rPr>
                <w:rFonts w:ascii="Arial Rounded MT Bold" w:hAnsi="Arial Rounded MT Bold"/>
              </w:rPr>
              <w:t>, at 6 PM at Town Hall, 111 East Second Street, to consider the following requests:</w:t>
            </w:r>
          </w:p>
          <w:p w14:paraId="45AF8851" w14:textId="77777777" w:rsidR="007F58FD" w:rsidRDefault="007F58FD" w:rsidP="006A58A8">
            <w:pPr>
              <w:rPr>
                <w:rFonts w:ascii="Arial Rounded MT Bold" w:hAnsi="Arial Rounded MT Bold"/>
              </w:rPr>
            </w:pPr>
          </w:p>
          <w:p w14:paraId="12906879" w14:textId="49F83B64" w:rsidR="007F58FD" w:rsidRPr="00E76729" w:rsidRDefault="007F58FD" w:rsidP="007F58FD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 w:rsidRPr="00E76729">
              <w:rPr>
                <w:rFonts w:ascii="Arial Rounded MT Bold" w:hAnsi="Arial Rounded MT Bold"/>
              </w:rPr>
              <w:t>2022-</w:t>
            </w:r>
            <w:r>
              <w:rPr>
                <w:rFonts w:ascii="Arial Rounded MT Bold" w:hAnsi="Arial Rounded MT Bold"/>
              </w:rPr>
              <w:t>214</w:t>
            </w:r>
            <w:r w:rsidRPr="00E76729">
              <w:rPr>
                <w:rFonts w:ascii="Arial Rounded MT Bold" w:hAnsi="Arial Rounded MT Bold"/>
              </w:rPr>
              <w:t>-RZ</w:t>
            </w:r>
            <w:r>
              <w:rPr>
                <w:rFonts w:ascii="Arial Rounded MT Bold" w:hAnsi="Arial Rounded MT Bold"/>
              </w:rPr>
              <w:t xml:space="preserve"> </w:t>
            </w:r>
            <w:r w:rsidR="003A21C3">
              <w:rPr>
                <w:rFonts w:ascii="Arial Rounded MT Bold" w:hAnsi="Arial Rounded MT Bold"/>
              </w:rPr>
              <w:t xml:space="preserve">3798 Powhatan Road </w:t>
            </w:r>
            <w:r>
              <w:rPr>
                <w:rFonts w:ascii="Arial Rounded MT Bold" w:hAnsi="Arial Rounded MT Bold"/>
              </w:rPr>
              <w:t>Town of Clayton Rezoning</w:t>
            </w:r>
            <w:r w:rsidRPr="00E76729">
              <w:rPr>
                <w:rFonts w:ascii="Arial Rounded MT Bold" w:hAnsi="Arial Rounded MT Bold"/>
              </w:rPr>
              <w:t xml:space="preserve"> – requested zone change from </w:t>
            </w:r>
            <w:r>
              <w:rPr>
                <w:rFonts w:ascii="Arial Rounded MT Bold" w:hAnsi="Arial Rounded MT Bold"/>
              </w:rPr>
              <w:t xml:space="preserve">Public Facilities (PF) </w:t>
            </w:r>
            <w:r w:rsidRPr="00E76729">
              <w:rPr>
                <w:rFonts w:ascii="Arial Rounded MT Bold" w:hAnsi="Arial Rounded MT Bold"/>
              </w:rPr>
              <w:t xml:space="preserve">to </w:t>
            </w:r>
            <w:r>
              <w:rPr>
                <w:rFonts w:ascii="Arial Rounded MT Bold" w:hAnsi="Arial Rounded MT Bold"/>
              </w:rPr>
              <w:t>Industrial-Light (I-1</w:t>
            </w:r>
            <w:r w:rsidRPr="00E76729">
              <w:rPr>
                <w:rFonts w:ascii="Arial Rounded MT Bold" w:hAnsi="Arial Rounded MT Bold"/>
              </w:rPr>
              <w:t xml:space="preserve">); TAG # </w:t>
            </w:r>
            <w:r w:rsidRPr="00523FA8">
              <w:rPr>
                <w:rFonts w:ascii="Arial Rounded MT Bold" w:hAnsi="Arial Rounded MT Bold"/>
              </w:rPr>
              <w:t>05I05019E</w:t>
            </w:r>
            <w:r>
              <w:rPr>
                <w:rFonts w:ascii="Arial Rounded MT Bold" w:hAnsi="Arial Rounded MT Bold"/>
              </w:rPr>
              <w:t>.</w:t>
            </w:r>
          </w:p>
          <w:p w14:paraId="4904B69C" w14:textId="77777777" w:rsidR="007F58FD" w:rsidRPr="00E76729" w:rsidRDefault="007F58FD" w:rsidP="007F58FD">
            <w:pPr>
              <w:pStyle w:val="ListParagraph"/>
              <w:rPr>
                <w:rFonts w:ascii="Arial Rounded MT Bold" w:hAnsi="Arial Rounded MT Bold"/>
              </w:rPr>
            </w:pPr>
          </w:p>
          <w:p w14:paraId="54DE518B" w14:textId="347E7446" w:rsidR="007F58FD" w:rsidRPr="007F58FD" w:rsidRDefault="007F58FD" w:rsidP="007F58FD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 w:rsidRPr="00E76729">
              <w:rPr>
                <w:rFonts w:ascii="Arial Rounded MT Bold" w:hAnsi="Arial Rounded MT Bold"/>
              </w:rPr>
              <w:t>2022-</w:t>
            </w:r>
            <w:r>
              <w:rPr>
                <w:rFonts w:ascii="Arial Rounded MT Bold" w:hAnsi="Arial Rounded MT Bold"/>
              </w:rPr>
              <w:t>197</w:t>
            </w:r>
            <w:r w:rsidRPr="00E76729">
              <w:rPr>
                <w:rFonts w:ascii="Arial Rounded MT Bold" w:hAnsi="Arial Rounded MT Bold"/>
              </w:rPr>
              <w:t>-</w:t>
            </w:r>
            <w:r>
              <w:rPr>
                <w:rFonts w:ascii="Arial Rounded MT Bold" w:hAnsi="Arial Rounded MT Bold"/>
              </w:rPr>
              <w:t>RZ</w:t>
            </w:r>
            <w:r w:rsidRPr="00E76729">
              <w:rPr>
                <w:rFonts w:ascii="Arial Rounded MT Bold" w:hAnsi="Arial Rounded MT Bold"/>
              </w:rPr>
              <w:t xml:space="preserve"> – </w:t>
            </w:r>
            <w:r>
              <w:rPr>
                <w:rFonts w:ascii="Arial Rounded MT Bold" w:hAnsi="Arial Rounded MT Bold"/>
              </w:rPr>
              <w:t>Lot 8 Gateway Drive</w:t>
            </w:r>
            <w:r w:rsidRPr="00E76729">
              <w:rPr>
                <w:rFonts w:ascii="Arial Rounded MT Bold" w:hAnsi="Arial Rounded MT Bold"/>
              </w:rPr>
              <w:t xml:space="preserve"> – requested zone change </w:t>
            </w:r>
            <w:r>
              <w:rPr>
                <w:rFonts w:ascii="Arial Rounded MT Bold" w:hAnsi="Arial Rounded MT Bold"/>
              </w:rPr>
              <w:t xml:space="preserve">from </w:t>
            </w:r>
            <w:r w:rsidRPr="00E76729">
              <w:rPr>
                <w:rFonts w:ascii="Arial Rounded MT Bold" w:hAnsi="Arial Rounded MT Bold"/>
              </w:rPr>
              <w:t>Highway-Business Special Use District (B-3 SUD)</w:t>
            </w:r>
            <w:r>
              <w:rPr>
                <w:rFonts w:ascii="Arial Rounded MT Bold" w:hAnsi="Arial Rounded MT Bold"/>
              </w:rPr>
              <w:t xml:space="preserve"> </w:t>
            </w:r>
            <w:r w:rsidRPr="00E76729">
              <w:rPr>
                <w:rFonts w:ascii="Arial Rounded MT Bold" w:hAnsi="Arial Rounded MT Bold"/>
              </w:rPr>
              <w:t xml:space="preserve">to </w:t>
            </w:r>
            <w:r>
              <w:rPr>
                <w:rFonts w:ascii="Arial Rounded MT Bold" w:hAnsi="Arial Rounded MT Bold"/>
              </w:rPr>
              <w:t xml:space="preserve">Office-Institutional </w:t>
            </w:r>
            <w:r w:rsidRPr="00E76729">
              <w:rPr>
                <w:rFonts w:ascii="Arial Rounded MT Bold" w:hAnsi="Arial Rounded MT Bold"/>
              </w:rPr>
              <w:t>(</w:t>
            </w:r>
            <w:r>
              <w:rPr>
                <w:rFonts w:ascii="Arial Rounded MT Bold" w:hAnsi="Arial Rounded MT Bold"/>
              </w:rPr>
              <w:t>O</w:t>
            </w:r>
            <w:r w:rsidRPr="00E76729">
              <w:rPr>
                <w:rFonts w:ascii="Arial Rounded MT Bold" w:hAnsi="Arial Rounded MT Bold"/>
              </w:rPr>
              <w:t>-</w:t>
            </w:r>
            <w:r>
              <w:rPr>
                <w:rFonts w:ascii="Arial Rounded MT Bold" w:hAnsi="Arial Rounded MT Bold"/>
              </w:rPr>
              <w:t>I</w:t>
            </w:r>
            <w:proofErr w:type="gramStart"/>
            <w:r w:rsidRPr="00E76729">
              <w:rPr>
                <w:rFonts w:ascii="Arial Rounded MT Bold" w:hAnsi="Arial Rounded MT Bold"/>
              </w:rPr>
              <w:t xml:space="preserve">); </w:t>
            </w:r>
            <w:r>
              <w:rPr>
                <w:rFonts w:ascii="Arial Rounded MT Bold" w:hAnsi="Arial Rounded MT Bold"/>
              </w:rPr>
              <w:t xml:space="preserve">  </w:t>
            </w:r>
            <w:proofErr w:type="gramEnd"/>
            <w:r>
              <w:rPr>
                <w:rFonts w:ascii="Arial Rounded MT Bold" w:hAnsi="Arial Rounded MT Bold"/>
              </w:rPr>
              <w:t xml:space="preserve">    </w:t>
            </w:r>
            <w:r w:rsidRPr="007F58FD">
              <w:rPr>
                <w:rFonts w:ascii="Arial Rounded MT Bold" w:hAnsi="Arial Rounded MT Bold"/>
              </w:rPr>
              <w:t>TAG # 05G02003D.</w:t>
            </w:r>
          </w:p>
          <w:p w14:paraId="504BF376" w14:textId="0CC7D64E" w:rsidR="00060859" w:rsidRDefault="00060859" w:rsidP="006A58A8">
            <w:pPr>
              <w:rPr>
                <w:rFonts w:ascii="Arial Rounded MT Bold" w:hAnsi="Arial Rounded MT Bold"/>
              </w:rPr>
            </w:pPr>
          </w:p>
          <w:p w14:paraId="4C4EA95D" w14:textId="77777777" w:rsidR="00060859" w:rsidRDefault="00060859" w:rsidP="00060859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bookmarkStart w:id="0" w:name="_Hlk120105436"/>
            <w:r w:rsidRPr="00A16FA8">
              <w:rPr>
                <w:rFonts w:ascii="Arial Rounded MT Bold" w:hAnsi="Arial Rounded MT Bold"/>
              </w:rPr>
              <w:t xml:space="preserve">2022-206-OA SUP Text </w:t>
            </w:r>
            <w:r>
              <w:rPr>
                <w:rFonts w:ascii="Arial Rounded MT Bold" w:hAnsi="Arial Rounded MT Bold"/>
              </w:rPr>
              <w:t>A</w:t>
            </w:r>
            <w:r w:rsidRPr="00A16FA8">
              <w:rPr>
                <w:rFonts w:ascii="Arial Rounded MT Bold" w:hAnsi="Arial Rounded MT Bold"/>
              </w:rPr>
              <w:t>mendment</w:t>
            </w:r>
            <w:r>
              <w:rPr>
                <w:rFonts w:ascii="Arial Rounded MT Bold" w:hAnsi="Arial Rounded MT Bold"/>
              </w:rPr>
              <w:t xml:space="preserve"> </w:t>
            </w:r>
            <w:r w:rsidRPr="00087A82">
              <w:rPr>
                <w:rFonts w:ascii="Arial Rounded MT Bold" w:hAnsi="Arial Rounded MT Bold"/>
              </w:rPr>
              <w:t xml:space="preserve">Request to modify </w:t>
            </w:r>
            <w:r>
              <w:rPr>
                <w:rFonts w:ascii="Arial Rounded MT Bold" w:hAnsi="Arial Rounded MT Bold"/>
              </w:rPr>
              <w:t>four</w:t>
            </w:r>
            <w:r w:rsidRPr="00087A82">
              <w:rPr>
                <w:rFonts w:ascii="Arial Rounded MT Bold" w:hAnsi="Arial Rounded MT Bold"/>
              </w:rPr>
              <w:t xml:space="preserve"> separate sections of the Unified Development Code (UDC</w:t>
            </w:r>
            <w:bookmarkEnd w:id="0"/>
            <w:r>
              <w:rPr>
                <w:rFonts w:ascii="Arial Rounded MT Bold" w:hAnsi="Arial Rounded MT Bold"/>
              </w:rPr>
              <w:t>):</w:t>
            </w:r>
          </w:p>
          <w:p w14:paraId="0470BCF1" w14:textId="61288F94" w:rsidR="00060859" w:rsidRPr="00087A82" w:rsidRDefault="00060859" w:rsidP="00060859">
            <w:pPr>
              <w:pStyle w:val="ListParagraph"/>
              <w:rPr>
                <w:rFonts w:ascii="Arial Rounded MT Bold" w:hAnsi="Arial Rounded MT Bold"/>
              </w:rPr>
            </w:pPr>
            <w:r w:rsidRPr="00087A82">
              <w:rPr>
                <w:rFonts w:ascii="Arial Rounded MT Bold" w:hAnsi="Arial Rounded MT Bold"/>
              </w:rPr>
              <w:t>155.202 – Land Use Regulations</w:t>
            </w:r>
            <w:r>
              <w:rPr>
                <w:rFonts w:ascii="Arial Rounded MT Bold" w:hAnsi="Arial Rounded MT Bold"/>
              </w:rPr>
              <w:t xml:space="preserve"> </w:t>
            </w:r>
          </w:p>
          <w:p w14:paraId="38447A03" w14:textId="77777777" w:rsidR="00060859" w:rsidRPr="00087A82" w:rsidRDefault="00060859" w:rsidP="00060859">
            <w:pPr>
              <w:pStyle w:val="ListParagraph"/>
              <w:rPr>
                <w:rFonts w:ascii="Arial Rounded MT Bold" w:hAnsi="Arial Rounded MT Bold"/>
              </w:rPr>
            </w:pPr>
            <w:r w:rsidRPr="00087A82">
              <w:rPr>
                <w:rFonts w:ascii="Arial Rounded MT Bold" w:hAnsi="Arial Rounded MT Bold"/>
              </w:rPr>
              <w:t>155.203(L) – Conditional Zoning District Standards</w:t>
            </w:r>
          </w:p>
          <w:p w14:paraId="46E13EFC" w14:textId="5C3CA46E" w:rsidR="00060859" w:rsidRPr="00087A82" w:rsidRDefault="00060859" w:rsidP="00060859">
            <w:pPr>
              <w:pStyle w:val="ListParagraph"/>
              <w:rPr>
                <w:rFonts w:ascii="Arial Rounded MT Bold" w:hAnsi="Arial Rounded MT Bold"/>
              </w:rPr>
            </w:pPr>
            <w:r w:rsidRPr="00087A82">
              <w:rPr>
                <w:rFonts w:ascii="Arial Rounded MT Bold" w:hAnsi="Arial Rounded MT Bold"/>
              </w:rPr>
              <w:t>155.402(E)(2)(d) – Project Boundary Buffers</w:t>
            </w:r>
          </w:p>
          <w:p w14:paraId="5B108BAF" w14:textId="55E82D7E" w:rsidR="00060859" w:rsidRDefault="00060859" w:rsidP="0016525C">
            <w:pPr>
              <w:pStyle w:val="ListParagraph"/>
              <w:rPr>
                <w:rFonts w:ascii="Arial Rounded MT Bold" w:hAnsi="Arial Rounded MT Bold"/>
              </w:rPr>
            </w:pPr>
            <w:r w:rsidRPr="00087A82">
              <w:rPr>
                <w:rFonts w:ascii="Arial Rounded MT Bold" w:hAnsi="Arial Rounded MT Bold"/>
              </w:rPr>
              <w:t xml:space="preserve">155.705 – Conditional Zoning District </w:t>
            </w:r>
          </w:p>
          <w:p w14:paraId="68E3ADE8" w14:textId="77777777" w:rsidR="00060859" w:rsidRPr="00060859" w:rsidRDefault="00060859" w:rsidP="00060859">
            <w:pPr>
              <w:rPr>
                <w:rFonts w:ascii="Arial Rounded MT Bold" w:hAnsi="Arial Rounded MT Bold"/>
              </w:rPr>
            </w:pPr>
          </w:p>
          <w:p w14:paraId="1B6DE8C3" w14:textId="2A2D5F10" w:rsidR="00523FA8" w:rsidRDefault="00523FA8" w:rsidP="00523FA8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>The Clayton Town Council reserves the right to approve the request</w:t>
            </w:r>
            <w:r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as presented or any portion of the request</w:t>
            </w:r>
            <w:r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without necessity of withdrawal or modification of the application</w:t>
            </w:r>
            <w:r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or additional public hearing</w:t>
            </w:r>
            <w:r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on the matter.  Likewise, the Town Council may designate approval to the district requested or another district or districts without modification of the request or additional public hearing</w:t>
            </w:r>
            <w:r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>.</w:t>
            </w:r>
          </w:p>
          <w:p w14:paraId="29A4A31C" w14:textId="77777777" w:rsidR="00523FA8" w:rsidRPr="00A95798" w:rsidRDefault="00523FA8" w:rsidP="00523FA8">
            <w:pPr>
              <w:rPr>
                <w:rFonts w:ascii="Arial Rounded MT Bold" w:hAnsi="Arial Rounded MT Bold"/>
              </w:rPr>
            </w:pPr>
          </w:p>
          <w:p w14:paraId="752F1670" w14:textId="1B042D52" w:rsidR="00523FA8" w:rsidRPr="00A95798" w:rsidRDefault="00523FA8" w:rsidP="00523FA8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>This is an open meeting, and the public is invited to attend.</w:t>
            </w:r>
          </w:p>
          <w:p w14:paraId="0608DDFA" w14:textId="2A7CCF6F" w:rsidR="00034B17" w:rsidRDefault="00034B17" w:rsidP="00034B17">
            <w:pPr>
              <w:rPr>
                <w:rFonts w:ascii="Arial Rounded MT Bold" w:hAnsi="Arial Rounded MT Bold"/>
              </w:rPr>
            </w:pPr>
          </w:p>
          <w:p w14:paraId="53117F61" w14:textId="7556E3F7" w:rsidR="008951A3" w:rsidRPr="00553BCC" w:rsidRDefault="006C1679" w:rsidP="006A58A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Benjamin Howell</w:t>
            </w:r>
            <w:r w:rsidR="008951A3">
              <w:rPr>
                <w:rFonts w:ascii="Arial Rounded MT Bold" w:hAnsi="Arial Rounded MT Bold"/>
              </w:rPr>
              <w:t xml:space="preserve">, </w:t>
            </w:r>
            <w:r w:rsidR="008951A3" w:rsidRPr="00553BCC">
              <w:rPr>
                <w:rFonts w:ascii="Arial Rounded MT Bold" w:hAnsi="Arial Rounded MT Bold"/>
              </w:rPr>
              <w:t>Plann</w:t>
            </w:r>
            <w:r>
              <w:rPr>
                <w:rFonts w:ascii="Arial Rounded MT Bold" w:hAnsi="Arial Rounded MT Bold"/>
              </w:rPr>
              <w:t>ing Director</w:t>
            </w:r>
          </w:p>
          <w:p w14:paraId="6150822E" w14:textId="77777777" w:rsidR="008951A3" w:rsidRPr="00553BCC" w:rsidRDefault="008951A3" w:rsidP="006A58A8">
            <w:pPr>
              <w:rPr>
                <w:rFonts w:ascii="Arial Rounded MT Bold" w:hAnsi="Arial Rounded MT Bold"/>
              </w:rPr>
            </w:pPr>
            <w:r w:rsidRPr="00553BCC">
              <w:rPr>
                <w:rFonts w:ascii="Arial Rounded MT Bold" w:hAnsi="Arial Rounded MT Bold"/>
              </w:rPr>
              <w:t>919-553-</w:t>
            </w:r>
            <w:r>
              <w:rPr>
                <w:rFonts w:ascii="Arial Rounded MT Bold" w:hAnsi="Arial Rounded MT Bold"/>
              </w:rPr>
              <w:t>5002</w:t>
            </w:r>
          </w:p>
          <w:p w14:paraId="689F05A9" w14:textId="64C5B0D8" w:rsidR="008951A3" w:rsidRPr="00553BCC" w:rsidRDefault="008951A3" w:rsidP="006A58A8">
            <w:pPr>
              <w:rPr>
                <w:rFonts w:ascii="Arial Rounded MT Bold" w:hAnsi="Arial Rounded MT Bold"/>
              </w:rPr>
            </w:pPr>
            <w:r w:rsidRPr="00553BCC">
              <w:rPr>
                <w:rFonts w:ascii="Arial Rounded MT Bold" w:hAnsi="Arial Rounded MT Bold"/>
              </w:rPr>
              <w:t xml:space="preserve">__________________________      </w:t>
            </w:r>
          </w:p>
          <w:p w14:paraId="37A91443" w14:textId="54C8F583" w:rsidR="008951A3" w:rsidRDefault="001D19B2" w:rsidP="006A58A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The </w:t>
            </w:r>
            <w:proofErr w:type="spellStart"/>
            <w:r>
              <w:rPr>
                <w:rFonts w:ascii="Arial Rounded MT Bold" w:hAnsi="Arial Rounded MT Bold"/>
              </w:rPr>
              <w:t>Johnstonian</w:t>
            </w:r>
            <w:proofErr w:type="spellEnd"/>
            <w:r>
              <w:rPr>
                <w:rFonts w:ascii="Arial Rounded MT Bold" w:hAnsi="Arial Rounded MT Bold"/>
              </w:rPr>
              <w:t xml:space="preserve"> Newspaper</w:t>
            </w:r>
          </w:p>
          <w:p w14:paraId="3C7F965B" w14:textId="77777777" w:rsidR="005C3AA0" w:rsidRPr="00553BCC" w:rsidRDefault="005C3AA0" w:rsidP="006A58A8">
            <w:pPr>
              <w:rPr>
                <w:rFonts w:ascii="Arial Rounded MT Bold" w:hAnsi="Arial Rounded MT Bold"/>
              </w:rPr>
            </w:pPr>
          </w:p>
          <w:p w14:paraId="4CD811D6" w14:textId="05B7ECE4" w:rsidR="008951A3" w:rsidRDefault="008951A3" w:rsidP="006A58A8">
            <w:pPr>
              <w:rPr>
                <w:rFonts w:ascii="Arial Rounded MT Bold" w:hAnsi="Arial Rounded MT Bold"/>
              </w:rPr>
            </w:pPr>
            <w:r w:rsidRPr="00553BCC">
              <w:rPr>
                <w:rFonts w:ascii="Arial Rounded MT Bold" w:hAnsi="Arial Rounded MT Bold"/>
              </w:rPr>
              <w:t>Please advertise on the following dates:</w:t>
            </w:r>
          </w:p>
          <w:p w14:paraId="7C079368" w14:textId="77777777" w:rsidR="005C3AA0" w:rsidRPr="00553BCC" w:rsidRDefault="005C3AA0" w:rsidP="006A58A8">
            <w:pPr>
              <w:rPr>
                <w:rFonts w:ascii="Arial Rounded MT Bold" w:hAnsi="Arial Rounded MT Bold"/>
              </w:rPr>
            </w:pPr>
          </w:p>
          <w:p w14:paraId="18312E77" w14:textId="50B6165E" w:rsidR="008951A3" w:rsidRDefault="00523FA8" w:rsidP="006A58A8">
            <w:pPr>
              <w:rPr>
                <w:rFonts w:ascii="Arial Rounded MT Bold" w:hAnsi="Arial Rounded MT Bold"/>
              </w:rPr>
            </w:pPr>
            <w:proofErr w:type="gramStart"/>
            <w:r>
              <w:rPr>
                <w:rFonts w:ascii="Arial Rounded MT Bold" w:hAnsi="Arial Rounded MT Bold"/>
              </w:rPr>
              <w:t xml:space="preserve">February </w:t>
            </w:r>
            <w:r w:rsidR="00613C4F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>8</w:t>
            </w:r>
            <w:proofErr w:type="gramEnd"/>
            <w:r w:rsidR="00B820D3">
              <w:rPr>
                <w:rFonts w:ascii="Arial Rounded MT Bold" w:hAnsi="Arial Rounded MT Bold"/>
              </w:rPr>
              <w:t>, 202</w:t>
            </w:r>
            <w:r>
              <w:rPr>
                <w:rFonts w:ascii="Arial Rounded MT Bold" w:hAnsi="Arial Rounded MT Bold"/>
              </w:rPr>
              <w:t>3</w:t>
            </w:r>
          </w:p>
          <w:p w14:paraId="31D0380A" w14:textId="43FB531C" w:rsidR="008951A3" w:rsidRDefault="00523FA8" w:rsidP="006A58A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February</w:t>
            </w:r>
            <w:r w:rsidR="00613C4F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>15</w:t>
            </w:r>
            <w:r w:rsidR="00613C4F">
              <w:rPr>
                <w:rFonts w:ascii="Arial Rounded MT Bold" w:hAnsi="Arial Rounded MT Bold"/>
              </w:rPr>
              <w:t>,</w:t>
            </w:r>
            <w:r w:rsidR="00B820D3">
              <w:rPr>
                <w:rFonts w:ascii="Arial Rounded MT Bold" w:hAnsi="Arial Rounded MT Bold"/>
              </w:rPr>
              <w:t xml:space="preserve"> 202</w:t>
            </w:r>
            <w:r>
              <w:rPr>
                <w:rFonts w:ascii="Arial Rounded MT Bold" w:hAnsi="Arial Rounded MT Bold"/>
              </w:rPr>
              <w:t>3</w:t>
            </w:r>
          </w:p>
          <w:p w14:paraId="1C02A2F0" w14:textId="77777777" w:rsidR="008951A3" w:rsidRPr="00553BCC" w:rsidRDefault="008951A3" w:rsidP="006A58A8">
            <w:pPr>
              <w:rPr>
                <w:rFonts w:ascii="Arial Rounded MT Bold" w:hAnsi="Arial Rounded MT Bold"/>
              </w:rPr>
            </w:pPr>
          </w:p>
          <w:p w14:paraId="05E2FB18" w14:textId="3DDCCF65" w:rsidR="008951A3" w:rsidRDefault="008951A3" w:rsidP="006F0789">
            <w:pPr>
              <w:rPr>
                <w:rFonts w:ascii="Arial Rounded MT Bold" w:hAnsi="Arial Rounded MT Bold"/>
              </w:rPr>
            </w:pPr>
            <w:r w:rsidRPr="00553BCC">
              <w:rPr>
                <w:rFonts w:ascii="Arial Rounded MT Bold" w:hAnsi="Arial Rounded MT Bold"/>
              </w:rPr>
              <w:t>Affidavit of publication required.</w:t>
            </w:r>
          </w:p>
        </w:tc>
      </w:tr>
    </w:tbl>
    <w:p w14:paraId="51ABABE6" w14:textId="5B0D1B73" w:rsidR="007B0F5D" w:rsidRDefault="007B0F5D" w:rsidP="006F0789">
      <w:pPr>
        <w:rPr>
          <w:rFonts w:ascii="Arial Rounded MT Bold" w:hAnsi="Arial Rounded MT Bold"/>
        </w:rPr>
      </w:pPr>
    </w:p>
    <w:sectPr w:rsidR="007B0F5D" w:rsidSect="00131AC1">
      <w:footerReference w:type="default" r:id="rId8"/>
      <w:type w:val="continuous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FFDA" w14:textId="77777777" w:rsidR="00984783" w:rsidRDefault="00984783">
      <w:r>
        <w:separator/>
      </w:r>
    </w:p>
  </w:endnote>
  <w:endnote w:type="continuationSeparator" w:id="0">
    <w:p w14:paraId="6EAA5D03" w14:textId="77777777" w:rsidR="00984783" w:rsidRDefault="009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3538759"/>
      <w:docPartObj>
        <w:docPartGallery w:val="Page Numbers (Bottom of Page)"/>
        <w:docPartUnique/>
      </w:docPartObj>
    </w:sdtPr>
    <w:sdtEndPr>
      <w:rPr>
        <w:rFonts w:ascii="Arial Rounded MT Bold" w:hAnsi="Arial Rounded MT Bold"/>
        <w:sz w:val="20"/>
        <w:szCs w:val="22"/>
      </w:rPr>
    </w:sdtEndPr>
    <w:sdtContent>
      <w:sdt>
        <w:sdtPr>
          <w:rPr>
            <w:sz w:val="22"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rFonts w:ascii="Arial Rounded MT Bold" w:hAnsi="Arial Rounded MT Bold"/>
            <w:sz w:val="20"/>
            <w:szCs w:val="22"/>
          </w:rPr>
        </w:sdtEndPr>
        <w:sdtContent>
          <w:p w14:paraId="4ADCBD52" w14:textId="77777777" w:rsidR="00191679" w:rsidRPr="00DF6B17" w:rsidRDefault="00191679">
            <w:pPr>
              <w:pStyle w:val="Footer"/>
              <w:jc w:val="center"/>
              <w:rPr>
                <w:rFonts w:ascii="Arial Rounded MT Bold" w:hAnsi="Arial Rounded MT Bold"/>
                <w:b/>
                <w:sz w:val="20"/>
                <w:szCs w:val="22"/>
              </w:rPr>
            </w:pPr>
            <w:r w:rsidRPr="00DF6B17">
              <w:rPr>
                <w:rFonts w:ascii="Arial Rounded MT Bold" w:hAnsi="Arial Rounded MT Bold"/>
                <w:sz w:val="20"/>
                <w:szCs w:val="22"/>
              </w:rPr>
              <w:t xml:space="preserve">Page 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begin"/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instrText xml:space="preserve"> PAGE </w:instrTex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separate"/>
            </w:r>
            <w:r w:rsidR="00B820D3">
              <w:rPr>
                <w:rFonts w:ascii="Arial Rounded MT Bold" w:hAnsi="Arial Rounded MT Bold"/>
                <w:b/>
                <w:noProof/>
                <w:sz w:val="20"/>
                <w:szCs w:val="22"/>
              </w:rPr>
              <w:t>1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end"/>
            </w:r>
            <w:r w:rsidRPr="00DF6B17">
              <w:rPr>
                <w:rFonts w:ascii="Arial Rounded MT Bold" w:hAnsi="Arial Rounded MT Bold"/>
                <w:sz w:val="20"/>
                <w:szCs w:val="22"/>
              </w:rPr>
              <w:t xml:space="preserve"> of 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begin"/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instrText xml:space="preserve"> NUMPAGES  </w:instrTex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separate"/>
            </w:r>
            <w:r w:rsidR="00B820D3">
              <w:rPr>
                <w:rFonts w:ascii="Arial Rounded MT Bold" w:hAnsi="Arial Rounded MT Bold"/>
                <w:b/>
                <w:noProof/>
                <w:sz w:val="20"/>
                <w:szCs w:val="22"/>
              </w:rPr>
              <w:t>1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end"/>
            </w:r>
          </w:p>
          <w:p w14:paraId="1157BF5E" w14:textId="77777777" w:rsidR="00191679" w:rsidRPr="00DF6B17" w:rsidRDefault="00191679">
            <w:pPr>
              <w:pStyle w:val="Footer"/>
              <w:jc w:val="center"/>
              <w:rPr>
                <w:rFonts w:ascii="Arial Rounded MT Bold" w:hAnsi="Arial Rounded MT Bold"/>
                <w:sz w:val="20"/>
                <w:szCs w:val="22"/>
              </w:rPr>
            </w:pPr>
            <w:r>
              <w:rPr>
                <w:rFonts w:ascii="Arial Rounded MT Bold" w:hAnsi="Arial Rounded MT Bold"/>
                <w:sz w:val="20"/>
                <w:szCs w:val="22"/>
              </w:rPr>
              <w:t>Version 02/09</w:t>
            </w:r>
            <w:r w:rsidRPr="00DF6B17">
              <w:rPr>
                <w:rFonts w:ascii="Arial Rounded MT Bold" w:hAnsi="Arial Rounded MT Bold"/>
                <w:sz w:val="20"/>
                <w:szCs w:val="22"/>
              </w:rPr>
              <w:t>/2016</w:t>
            </w:r>
          </w:p>
        </w:sdtContent>
      </w:sdt>
    </w:sdtContent>
  </w:sdt>
  <w:p w14:paraId="6E55450C" w14:textId="77777777" w:rsidR="00191679" w:rsidRPr="000F4837" w:rsidRDefault="00191679" w:rsidP="00A845FE">
    <w:pPr>
      <w:pStyle w:val="Footer"/>
      <w:jc w:val="right"/>
      <w:rPr>
        <w:rFonts w:ascii="Arial Rounded MT Bold" w:hAnsi="Arial Rounded MT 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7795" w14:textId="77777777" w:rsidR="00984783" w:rsidRDefault="00984783">
      <w:r>
        <w:separator/>
      </w:r>
    </w:p>
  </w:footnote>
  <w:footnote w:type="continuationSeparator" w:id="0">
    <w:p w14:paraId="6F55F369" w14:textId="77777777" w:rsidR="00984783" w:rsidRDefault="0098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AED"/>
    <w:multiLevelType w:val="hybridMultilevel"/>
    <w:tmpl w:val="0600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3E2A"/>
    <w:multiLevelType w:val="hybridMultilevel"/>
    <w:tmpl w:val="BD167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0A3D"/>
    <w:multiLevelType w:val="hybridMultilevel"/>
    <w:tmpl w:val="06CC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43A9"/>
    <w:multiLevelType w:val="hybridMultilevel"/>
    <w:tmpl w:val="D884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61476"/>
    <w:multiLevelType w:val="hybridMultilevel"/>
    <w:tmpl w:val="C666F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FE3644"/>
    <w:multiLevelType w:val="hybridMultilevel"/>
    <w:tmpl w:val="3B7E9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8133B"/>
    <w:multiLevelType w:val="hybridMultilevel"/>
    <w:tmpl w:val="E03E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D7DF2"/>
    <w:multiLevelType w:val="hybridMultilevel"/>
    <w:tmpl w:val="9A5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21823"/>
    <w:multiLevelType w:val="hybridMultilevel"/>
    <w:tmpl w:val="63B0ED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6D7C77"/>
    <w:multiLevelType w:val="hybridMultilevel"/>
    <w:tmpl w:val="16BE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339708">
    <w:abstractNumId w:val="1"/>
  </w:num>
  <w:num w:numId="2" w16cid:durableId="1557357520">
    <w:abstractNumId w:val="8"/>
  </w:num>
  <w:num w:numId="3" w16cid:durableId="1322343416">
    <w:abstractNumId w:val="6"/>
  </w:num>
  <w:num w:numId="4" w16cid:durableId="698436973">
    <w:abstractNumId w:val="0"/>
  </w:num>
  <w:num w:numId="5" w16cid:durableId="44763129">
    <w:abstractNumId w:val="9"/>
  </w:num>
  <w:num w:numId="6" w16cid:durableId="980043284">
    <w:abstractNumId w:val="2"/>
  </w:num>
  <w:num w:numId="7" w16cid:durableId="642081260">
    <w:abstractNumId w:val="4"/>
  </w:num>
  <w:num w:numId="8" w16cid:durableId="884564860">
    <w:abstractNumId w:val="5"/>
  </w:num>
  <w:num w:numId="9" w16cid:durableId="575172564">
    <w:abstractNumId w:val="7"/>
  </w:num>
  <w:num w:numId="10" w16cid:durableId="2011129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92"/>
    <w:rsid w:val="00015689"/>
    <w:rsid w:val="00022435"/>
    <w:rsid w:val="00034B17"/>
    <w:rsid w:val="00037D4F"/>
    <w:rsid w:val="00047A2F"/>
    <w:rsid w:val="00060859"/>
    <w:rsid w:val="0008408A"/>
    <w:rsid w:val="00087A82"/>
    <w:rsid w:val="00097E5E"/>
    <w:rsid w:val="000A220E"/>
    <w:rsid w:val="000C3963"/>
    <w:rsid w:val="000D176F"/>
    <w:rsid w:val="000E5370"/>
    <w:rsid w:val="000F4837"/>
    <w:rsid w:val="00120E50"/>
    <w:rsid w:val="00131AC1"/>
    <w:rsid w:val="00145F64"/>
    <w:rsid w:val="0016525C"/>
    <w:rsid w:val="00191679"/>
    <w:rsid w:val="00193A8A"/>
    <w:rsid w:val="001C0808"/>
    <w:rsid w:val="001D19B2"/>
    <w:rsid w:val="002033ED"/>
    <w:rsid w:val="00204053"/>
    <w:rsid w:val="0023346F"/>
    <w:rsid w:val="002B5E09"/>
    <w:rsid w:val="00303918"/>
    <w:rsid w:val="0037350D"/>
    <w:rsid w:val="00387728"/>
    <w:rsid w:val="003A21C3"/>
    <w:rsid w:val="003E40AD"/>
    <w:rsid w:val="003E7566"/>
    <w:rsid w:val="00440252"/>
    <w:rsid w:val="00442E81"/>
    <w:rsid w:val="004575B1"/>
    <w:rsid w:val="0049589E"/>
    <w:rsid w:val="004E5A51"/>
    <w:rsid w:val="004F073B"/>
    <w:rsid w:val="0052158A"/>
    <w:rsid w:val="00523FA8"/>
    <w:rsid w:val="005648C0"/>
    <w:rsid w:val="005B426F"/>
    <w:rsid w:val="005C2735"/>
    <w:rsid w:val="005C3AA0"/>
    <w:rsid w:val="005C5F3D"/>
    <w:rsid w:val="005E7B01"/>
    <w:rsid w:val="005F3B78"/>
    <w:rsid w:val="00603A7D"/>
    <w:rsid w:val="00613C4F"/>
    <w:rsid w:val="00616346"/>
    <w:rsid w:val="00637561"/>
    <w:rsid w:val="00637B1F"/>
    <w:rsid w:val="00663F0D"/>
    <w:rsid w:val="00687E7A"/>
    <w:rsid w:val="006A156C"/>
    <w:rsid w:val="006A58A8"/>
    <w:rsid w:val="006C1679"/>
    <w:rsid w:val="006F0789"/>
    <w:rsid w:val="007652C0"/>
    <w:rsid w:val="00782B49"/>
    <w:rsid w:val="007950FB"/>
    <w:rsid w:val="007B034C"/>
    <w:rsid w:val="007B0F5D"/>
    <w:rsid w:val="007C4F7D"/>
    <w:rsid w:val="007F58FD"/>
    <w:rsid w:val="00806EE4"/>
    <w:rsid w:val="00830265"/>
    <w:rsid w:val="00830E92"/>
    <w:rsid w:val="00867572"/>
    <w:rsid w:val="0087162B"/>
    <w:rsid w:val="008802DC"/>
    <w:rsid w:val="00892738"/>
    <w:rsid w:val="008951A3"/>
    <w:rsid w:val="008C4643"/>
    <w:rsid w:val="00934D1C"/>
    <w:rsid w:val="00947EF6"/>
    <w:rsid w:val="00952A53"/>
    <w:rsid w:val="009577D7"/>
    <w:rsid w:val="00984783"/>
    <w:rsid w:val="009907FB"/>
    <w:rsid w:val="009B3347"/>
    <w:rsid w:val="009B51DC"/>
    <w:rsid w:val="00A16FA8"/>
    <w:rsid w:val="00A47553"/>
    <w:rsid w:val="00A6030F"/>
    <w:rsid w:val="00A67A25"/>
    <w:rsid w:val="00A845FE"/>
    <w:rsid w:val="00AB7691"/>
    <w:rsid w:val="00AD7E8B"/>
    <w:rsid w:val="00B411FB"/>
    <w:rsid w:val="00B820D3"/>
    <w:rsid w:val="00B973BE"/>
    <w:rsid w:val="00BD6BF5"/>
    <w:rsid w:val="00C203F6"/>
    <w:rsid w:val="00C44F16"/>
    <w:rsid w:val="00C7000E"/>
    <w:rsid w:val="00C9602C"/>
    <w:rsid w:val="00CC2A08"/>
    <w:rsid w:val="00CC3E32"/>
    <w:rsid w:val="00D000C3"/>
    <w:rsid w:val="00D115DC"/>
    <w:rsid w:val="00DC5B8C"/>
    <w:rsid w:val="00DF6B17"/>
    <w:rsid w:val="00E00AC8"/>
    <w:rsid w:val="00E034DA"/>
    <w:rsid w:val="00E128AF"/>
    <w:rsid w:val="00E3354F"/>
    <w:rsid w:val="00E47231"/>
    <w:rsid w:val="00E640BF"/>
    <w:rsid w:val="00E7149A"/>
    <w:rsid w:val="00E76729"/>
    <w:rsid w:val="00E979E9"/>
    <w:rsid w:val="00EF20AF"/>
    <w:rsid w:val="00F14E94"/>
    <w:rsid w:val="00F37F60"/>
    <w:rsid w:val="00FA6488"/>
    <w:rsid w:val="00FC163D"/>
    <w:rsid w:val="00FE3105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45F9D"/>
  <w15:docId w15:val="{0D518F16-B1C0-42C1-AEF7-698950E4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F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738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8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8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35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346"/>
    <w:pPr>
      <w:ind w:left="720"/>
      <w:contextualSpacing/>
    </w:pPr>
  </w:style>
  <w:style w:type="character" w:styleId="Hyperlink">
    <w:name w:val="Hyperlink"/>
    <w:basedOn w:val="DefaultParagraphFont"/>
    <w:rsid w:val="00193A8A"/>
    <w:rPr>
      <w:color w:val="0000FF" w:themeColor="hyperlink"/>
      <w:u w:val="single"/>
    </w:rPr>
  </w:style>
  <w:style w:type="table" w:styleId="TableGrid">
    <w:name w:val="Table Grid"/>
    <w:basedOn w:val="TableNormal"/>
    <w:rsid w:val="00603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92738"/>
    <w:rPr>
      <w:rFonts w:ascii="Arial" w:hAnsi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892738"/>
    <w:pPr>
      <w:ind w:firstLine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892738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rsid w:val="00892738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92738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5B42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426F"/>
    <w:rPr>
      <w:sz w:val="24"/>
      <w:szCs w:val="24"/>
    </w:rPr>
  </w:style>
  <w:style w:type="paragraph" w:styleId="Title">
    <w:name w:val="Title"/>
    <w:basedOn w:val="Normal"/>
    <w:link w:val="TitleChar"/>
    <w:qFormat/>
    <w:rsid w:val="007B034C"/>
    <w:pPr>
      <w:jc w:val="center"/>
    </w:pPr>
    <w:rPr>
      <w:rFonts w:ascii="Arial Rounded MT Bold" w:hAnsi="Arial Rounded MT Bold" w:cs="Arial"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7B034C"/>
    <w:rPr>
      <w:rFonts w:ascii="Arial Rounded MT Bold" w:hAnsi="Arial Rounded MT Bold" w:cs="Arial"/>
      <w:color w:val="000000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7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C674-33B0-47CB-AD39-53C71EED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MISCELLANEOUS</vt:lpstr>
    </vt:vector>
  </TitlesOfParts>
  <Company>Town of Clayton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</dc:title>
  <dc:creator>Bruce Venable</dc:creator>
  <cp:lastModifiedBy>Ben Howell</cp:lastModifiedBy>
  <cp:revision>11</cp:revision>
  <cp:lastPrinted>2022-02-16T16:04:00Z</cp:lastPrinted>
  <dcterms:created xsi:type="dcterms:W3CDTF">2023-01-25T17:29:00Z</dcterms:created>
  <dcterms:modified xsi:type="dcterms:W3CDTF">2023-01-25T17:38:00Z</dcterms:modified>
</cp:coreProperties>
</file>